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1984"/>
        <w:gridCol w:w="2977"/>
        <w:gridCol w:w="2977"/>
      </w:tblGrid>
      <w:tr w:rsidR="00996095" w14:paraId="1E898E3E" w14:textId="77777777" w:rsidTr="006A32DD">
        <w:tc>
          <w:tcPr>
            <w:tcW w:w="2263" w:type="dxa"/>
          </w:tcPr>
          <w:p w14:paraId="2EC80B7E" w14:textId="43A8EBEA" w:rsidR="00DD3645" w:rsidRDefault="00DD3645">
            <w:r>
              <w:t xml:space="preserve">Week </w:t>
            </w:r>
            <w:r w:rsidR="00CE1BCC">
              <w:t>1</w:t>
            </w:r>
          </w:p>
          <w:p w14:paraId="0F40D5BF" w14:textId="403D83A2" w:rsidR="00DD3645" w:rsidRDefault="00CE1BCC">
            <w:r>
              <w:t>22.2.21</w:t>
            </w:r>
          </w:p>
        </w:tc>
        <w:tc>
          <w:tcPr>
            <w:tcW w:w="2268" w:type="dxa"/>
          </w:tcPr>
          <w:p w14:paraId="4554B4E9" w14:textId="012AA72A" w:rsidR="00DD3645" w:rsidRDefault="00DD3645">
            <w:r>
              <w:t xml:space="preserve">Monday </w:t>
            </w:r>
          </w:p>
        </w:tc>
        <w:tc>
          <w:tcPr>
            <w:tcW w:w="2127" w:type="dxa"/>
          </w:tcPr>
          <w:p w14:paraId="5DAD3525" w14:textId="5ACFC16A" w:rsidR="00DD3645" w:rsidRDefault="00DD3645">
            <w:r>
              <w:t xml:space="preserve">Tuesday </w:t>
            </w:r>
          </w:p>
        </w:tc>
        <w:tc>
          <w:tcPr>
            <w:tcW w:w="1984" w:type="dxa"/>
          </w:tcPr>
          <w:p w14:paraId="58DCB8DD" w14:textId="73DBBC11" w:rsidR="00DD3645" w:rsidRDefault="00DD3645">
            <w:r>
              <w:t xml:space="preserve">Wednesday </w:t>
            </w:r>
          </w:p>
        </w:tc>
        <w:tc>
          <w:tcPr>
            <w:tcW w:w="2977" w:type="dxa"/>
          </w:tcPr>
          <w:p w14:paraId="26ACC9C2" w14:textId="106F9075" w:rsidR="00DD3645" w:rsidRDefault="00DD3645">
            <w:r>
              <w:t xml:space="preserve">Thursday </w:t>
            </w:r>
          </w:p>
        </w:tc>
        <w:tc>
          <w:tcPr>
            <w:tcW w:w="2977" w:type="dxa"/>
          </w:tcPr>
          <w:p w14:paraId="4DC4D84A" w14:textId="2D9FB15E" w:rsidR="00DD3645" w:rsidRDefault="00DD3645">
            <w:r>
              <w:t xml:space="preserve">Friday </w:t>
            </w:r>
          </w:p>
        </w:tc>
      </w:tr>
      <w:tr w:rsidR="00885AEC" w14:paraId="76BC7BAE" w14:textId="77777777" w:rsidTr="006A32DD">
        <w:tc>
          <w:tcPr>
            <w:tcW w:w="2263" w:type="dxa"/>
            <w:shd w:val="clear" w:color="auto" w:fill="92D050"/>
          </w:tcPr>
          <w:p w14:paraId="7DD4D346" w14:textId="77777777" w:rsidR="00885AEC" w:rsidRDefault="00885AEC">
            <w:r>
              <w:t xml:space="preserve">Daily catch </w:t>
            </w:r>
            <w:proofErr w:type="gramStart"/>
            <w:r>
              <w:t>up</w:t>
            </w:r>
            <w:proofErr w:type="gramEnd"/>
          </w:p>
          <w:p w14:paraId="48FC6283" w14:textId="77777777" w:rsidR="00885AEC" w:rsidRDefault="00885AEC"/>
          <w:p w14:paraId="1E22B592" w14:textId="30DA1D7A" w:rsidR="00885AEC" w:rsidRDefault="00885AEC"/>
        </w:tc>
        <w:tc>
          <w:tcPr>
            <w:tcW w:w="2268" w:type="dxa"/>
            <w:shd w:val="clear" w:color="auto" w:fill="92D050"/>
          </w:tcPr>
          <w:p w14:paraId="349C5BBC" w14:textId="59F222C0" w:rsidR="00885AEC" w:rsidRPr="00851C07" w:rsidRDefault="00094881" w:rsidP="22A8C2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Miss Wray to lead</w:t>
            </w:r>
          </w:p>
        </w:tc>
        <w:tc>
          <w:tcPr>
            <w:tcW w:w="2127" w:type="dxa"/>
            <w:shd w:val="clear" w:color="auto" w:fill="92D050"/>
          </w:tcPr>
          <w:p w14:paraId="6D780FE3" w14:textId="37743BAC" w:rsidR="00885AEC" w:rsidRPr="00851C07" w:rsidRDefault="000948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Miss </w:t>
            </w:r>
            <w:proofErr w:type="spellStart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Thewsey</w:t>
            </w:r>
            <w:proofErr w:type="spellEnd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to lead</w:t>
            </w:r>
          </w:p>
        </w:tc>
        <w:tc>
          <w:tcPr>
            <w:tcW w:w="1984" w:type="dxa"/>
            <w:vMerge w:val="restart"/>
            <w:shd w:val="clear" w:color="auto" w:fill="7030A0"/>
          </w:tcPr>
          <w:p w14:paraId="3274685D" w14:textId="77777777" w:rsidR="00885AEC" w:rsidRDefault="00885AEC" w:rsidP="00CE1BCC">
            <w:pPr>
              <w:jc w:val="center"/>
              <w:rPr>
                <w:sz w:val="44"/>
                <w:szCs w:val="44"/>
              </w:rPr>
            </w:pPr>
          </w:p>
          <w:p w14:paraId="1228CCB7" w14:textId="7F5139AD" w:rsidR="00885AEC" w:rsidRDefault="00885AEC" w:rsidP="00CE1BCC">
            <w:pPr>
              <w:jc w:val="center"/>
              <w:rPr>
                <w:sz w:val="44"/>
                <w:szCs w:val="44"/>
              </w:rPr>
            </w:pPr>
          </w:p>
          <w:p w14:paraId="6A1E94DC" w14:textId="3241B53B" w:rsidR="00885AEC" w:rsidRDefault="00885AEC" w:rsidP="00CE1BCC">
            <w:pPr>
              <w:jc w:val="center"/>
              <w:rPr>
                <w:sz w:val="44"/>
                <w:szCs w:val="44"/>
              </w:rPr>
            </w:pPr>
          </w:p>
          <w:p w14:paraId="1DD27532" w14:textId="2DE6D40F" w:rsidR="00885AEC" w:rsidRDefault="00885AEC" w:rsidP="00CE1BCC">
            <w:pPr>
              <w:jc w:val="center"/>
              <w:rPr>
                <w:sz w:val="44"/>
                <w:szCs w:val="44"/>
              </w:rPr>
            </w:pPr>
          </w:p>
          <w:p w14:paraId="0B621593" w14:textId="4CE25EE0" w:rsidR="00885AEC" w:rsidRDefault="00885AEC" w:rsidP="00CE1BCC">
            <w:pPr>
              <w:jc w:val="center"/>
              <w:rPr>
                <w:sz w:val="44"/>
                <w:szCs w:val="44"/>
              </w:rPr>
            </w:pPr>
          </w:p>
          <w:p w14:paraId="235E933D" w14:textId="77777777" w:rsidR="00885AEC" w:rsidRDefault="00885AEC" w:rsidP="00CE1BCC">
            <w:pPr>
              <w:jc w:val="center"/>
              <w:rPr>
                <w:sz w:val="44"/>
                <w:szCs w:val="44"/>
              </w:rPr>
            </w:pPr>
          </w:p>
          <w:p w14:paraId="32067A71" w14:textId="36D48616" w:rsidR="00885AEC" w:rsidRDefault="00885AEC" w:rsidP="00CE1BCC">
            <w:pPr>
              <w:jc w:val="center"/>
            </w:pPr>
            <w:proofErr w:type="gramStart"/>
            <w:r w:rsidRPr="00CE1BCC">
              <w:rPr>
                <w:sz w:val="44"/>
                <w:szCs w:val="44"/>
              </w:rPr>
              <w:t>Non Screen</w:t>
            </w:r>
            <w:proofErr w:type="gramEnd"/>
            <w:r w:rsidRPr="00CE1BCC">
              <w:rPr>
                <w:sz w:val="44"/>
                <w:szCs w:val="44"/>
              </w:rPr>
              <w:t xml:space="preserve"> day</w:t>
            </w:r>
          </w:p>
        </w:tc>
        <w:tc>
          <w:tcPr>
            <w:tcW w:w="2977" w:type="dxa"/>
            <w:shd w:val="clear" w:color="auto" w:fill="92D050"/>
          </w:tcPr>
          <w:p w14:paraId="0CAB3AE7" w14:textId="77777777" w:rsidR="00885AEC" w:rsidRPr="00851C07" w:rsidRDefault="00EE36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Miss Wray to lead</w:t>
            </w:r>
          </w:p>
          <w:p w14:paraId="3D940802" w14:textId="6CDB4EE0" w:rsidR="005F276F" w:rsidRPr="00851C07" w:rsidRDefault="00851C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92D050"/>
          </w:tcPr>
          <w:p w14:paraId="098495DD" w14:textId="77777777" w:rsidR="00851C07" w:rsidRPr="00851C07" w:rsidRDefault="00851C07" w:rsidP="00F76D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Miss </w:t>
            </w:r>
            <w:proofErr w:type="spellStart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Thewsey</w:t>
            </w:r>
            <w:proofErr w:type="spellEnd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to lead</w:t>
            </w:r>
          </w:p>
          <w:p w14:paraId="73040F16" w14:textId="5AFD63CA" w:rsidR="00885AEC" w:rsidRPr="00851C07" w:rsidRDefault="00885AEC" w:rsidP="00F76D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85AEC" w14:paraId="6F9BB50B" w14:textId="77777777" w:rsidTr="006A32DD">
        <w:trPr>
          <w:trHeight w:val="818"/>
        </w:trPr>
        <w:tc>
          <w:tcPr>
            <w:tcW w:w="2263" w:type="dxa"/>
          </w:tcPr>
          <w:p w14:paraId="13DEA11F" w14:textId="77777777" w:rsidR="00885AEC" w:rsidRDefault="00885AEC">
            <w:r>
              <w:t>Phonics</w:t>
            </w:r>
          </w:p>
          <w:p w14:paraId="17F35390" w14:textId="77777777" w:rsidR="006A32DD" w:rsidRDefault="006A32DD"/>
          <w:p w14:paraId="37E1AD22" w14:textId="29994909" w:rsidR="006A32DD" w:rsidRDefault="006A32DD">
            <w:r>
              <w:t>If you are not able to print the sheets, see if you can go on a letter hunt. Can you see the letter of the day written anywhere? Can you find things with our phoneme in?</w:t>
            </w:r>
          </w:p>
        </w:tc>
        <w:tc>
          <w:tcPr>
            <w:tcW w:w="2268" w:type="dxa"/>
          </w:tcPr>
          <w:p w14:paraId="0BD1CADE" w14:textId="77777777" w:rsidR="00885AEC" w:rsidRPr="00851C07" w:rsidRDefault="00885AEC" w:rsidP="0EF9F74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Phonics set </w:t>
            </w:r>
            <w:proofErr w:type="gramStart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proofErr w:type="gramEnd"/>
          </w:p>
          <w:p w14:paraId="2960D633" w14:textId="0211B429" w:rsidR="00885AEC" w:rsidRPr="00851C07" w:rsidRDefault="00885AEC" w:rsidP="0EF9F74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Video – </w:t>
            </w:r>
            <w:hyperlink r:id="rId8" w:history="1">
              <w:r w:rsidRPr="004D666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Letters and Sounds</w:t>
              </w:r>
            </w:hyperlink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35 part </w:t>
            </w:r>
            <w:proofErr w:type="gramStart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proofErr w:type="gramEnd"/>
          </w:p>
          <w:p w14:paraId="254E3E40" w14:textId="1E6B1796" w:rsidR="00885AEC" w:rsidRDefault="00885AEC" w:rsidP="0EF9F7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749DE0" w14:textId="654CCE90" w:rsidR="006A32DD" w:rsidRDefault="006A32DD" w:rsidP="0EF9F7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9D62F2" w14:textId="77777777" w:rsidR="006A32DD" w:rsidRPr="00851C07" w:rsidRDefault="006A32DD" w:rsidP="0EF9F7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E0EEA0" w14:textId="4C245317" w:rsidR="00885AEC" w:rsidRPr="00851C07" w:rsidRDefault="00760777" w:rsidP="0EF9F74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if you can c</w:t>
            </w: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omplete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an</w:t>
            </w: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activity on </w:t>
            </w:r>
            <w:proofErr w:type="gramStart"/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>j</w:t>
            </w:r>
            <w:proofErr w:type="gramEnd"/>
          </w:p>
          <w:p w14:paraId="67BBD2FB" w14:textId="2981D604" w:rsidR="00EE362E" w:rsidRPr="00851C07" w:rsidRDefault="00EE362E" w:rsidP="0EF9F74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Challenge activity 2</w:t>
            </w:r>
          </w:p>
        </w:tc>
        <w:tc>
          <w:tcPr>
            <w:tcW w:w="2127" w:type="dxa"/>
          </w:tcPr>
          <w:p w14:paraId="46F3150C" w14:textId="77777777" w:rsidR="00885AEC" w:rsidRPr="00851C07" w:rsidRDefault="00885AEC" w:rsidP="0EF9F74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Phonics set </w:t>
            </w:r>
            <w:proofErr w:type="gramStart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proofErr w:type="gramEnd"/>
          </w:p>
          <w:p w14:paraId="40ACBBB1" w14:textId="06CAF71D" w:rsidR="00885AEC" w:rsidRPr="00851C07" w:rsidRDefault="00885AEC" w:rsidP="0EF9F74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Please use the PowerPoint to revisit phase 2 phonemes</w:t>
            </w:r>
            <w:r w:rsidR="006A32DD">
              <w:rPr>
                <w:rFonts w:asciiTheme="majorHAnsi" w:hAnsiTheme="majorHAnsi" w:cstheme="majorHAnsi"/>
                <w:sz w:val="20"/>
                <w:szCs w:val="20"/>
              </w:rPr>
              <w:t xml:space="preserve"> and tricky words</w:t>
            </w: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BA00B6E" w14:textId="77777777" w:rsidR="00885AEC" w:rsidRPr="00851C07" w:rsidRDefault="00885AEC" w:rsidP="0EF9F7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556FDC" w14:textId="501265E5" w:rsidR="00EE362E" w:rsidRPr="00851C07" w:rsidRDefault="00760777" w:rsidP="0EF9F74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if you can c</w:t>
            </w: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omplete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an</w:t>
            </w: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activity on </w:t>
            </w:r>
            <w:proofErr w:type="gramStart"/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proofErr w:type="gramEnd"/>
          </w:p>
          <w:p w14:paraId="2B99DB06" w14:textId="0B6B3B7A" w:rsidR="00885AEC" w:rsidRPr="00851C07" w:rsidRDefault="00EE362E" w:rsidP="0EF9F74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Challenge activity game</w:t>
            </w:r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7030A0"/>
          </w:tcPr>
          <w:p w14:paraId="487447FA" w14:textId="46A47B7F" w:rsidR="00885AEC" w:rsidRDefault="00885AEC" w:rsidP="0EF9F747"/>
        </w:tc>
        <w:tc>
          <w:tcPr>
            <w:tcW w:w="2977" w:type="dxa"/>
          </w:tcPr>
          <w:p w14:paraId="10CA3501" w14:textId="77777777" w:rsidR="00885AEC" w:rsidRPr="00851C07" w:rsidRDefault="00885AEC" w:rsidP="0EF9F74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Phonics set </w:t>
            </w:r>
            <w:proofErr w:type="gramStart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proofErr w:type="gramEnd"/>
          </w:p>
          <w:p w14:paraId="38602554" w14:textId="3E0D470A" w:rsidR="00885AEC" w:rsidRPr="00851C07" w:rsidRDefault="00885AEC" w:rsidP="00885A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Please use the PowerPoint to revisit phase 2 phonemes</w:t>
            </w:r>
            <w:r w:rsidR="006A32DD">
              <w:rPr>
                <w:rFonts w:asciiTheme="majorHAnsi" w:hAnsiTheme="majorHAnsi" w:cstheme="majorHAnsi"/>
                <w:sz w:val="20"/>
                <w:szCs w:val="20"/>
              </w:rPr>
              <w:t xml:space="preserve"> and tricky words</w:t>
            </w: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1432818F" w14:textId="06E9C8B1" w:rsidR="00885AEC" w:rsidRDefault="00885AEC" w:rsidP="00885A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C4DB8F" w14:textId="77777777" w:rsidR="006A32DD" w:rsidRPr="00851C07" w:rsidRDefault="006A32DD" w:rsidP="00885A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B17EEF" w14:textId="35BED342" w:rsidR="00885AEC" w:rsidRPr="00851C07" w:rsidRDefault="00760777" w:rsidP="0EF9F74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if you can c</w:t>
            </w: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omplete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an</w:t>
            </w: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activity on </w:t>
            </w:r>
            <w:proofErr w:type="gramStart"/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proofErr w:type="gramEnd"/>
          </w:p>
          <w:p w14:paraId="2FFA10A5" w14:textId="565F5371" w:rsidR="00EE362E" w:rsidRPr="00851C07" w:rsidRDefault="00EE362E" w:rsidP="0EF9F74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Challenge activity 2</w:t>
            </w:r>
          </w:p>
        </w:tc>
        <w:tc>
          <w:tcPr>
            <w:tcW w:w="2977" w:type="dxa"/>
          </w:tcPr>
          <w:p w14:paraId="20FED70E" w14:textId="77777777" w:rsidR="00885AEC" w:rsidRPr="00851C07" w:rsidRDefault="00885AEC" w:rsidP="00AD2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Phonics set </w:t>
            </w:r>
            <w:proofErr w:type="gramStart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proofErr w:type="gramEnd"/>
          </w:p>
          <w:p w14:paraId="05F56390" w14:textId="42FBB0C5" w:rsidR="00760777" w:rsidRPr="00851C07" w:rsidRDefault="00885AEC" w:rsidP="00AD2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Video – </w:t>
            </w:r>
            <w:hyperlink r:id="rId9" w:history="1">
              <w:r w:rsidRPr="0076077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Letters and sounds</w:t>
              </w:r>
            </w:hyperlink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35 part </w:t>
            </w:r>
            <w:proofErr w:type="gramStart"/>
            <w:r w:rsidR="00760777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proofErr w:type="gramEnd"/>
          </w:p>
          <w:p w14:paraId="7AE908CE" w14:textId="0827CBB4" w:rsidR="00760777" w:rsidRDefault="00760777" w:rsidP="00AD2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BE6831" w14:textId="77777777" w:rsidR="006A32DD" w:rsidRDefault="006A32DD" w:rsidP="00AD2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389717" w14:textId="77777777" w:rsidR="006A32DD" w:rsidRDefault="006A32DD" w:rsidP="00AD2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8232FD" w14:textId="41393B30" w:rsidR="00885AEC" w:rsidRPr="00851C07" w:rsidRDefault="00760777" w:rsidP="00AD2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if you can c</w:t>
            </w:r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omplete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an</w:t>
            </w:r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activity on </w:t>
            </w:r>
            <w:proofErr w:type="gramStart"/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>x</w:t>
            </w:r>
            <w:proofErr w:type="gramEnd"/>
          </w:p>
          <w:p w14:paraId="275D6714" w14:textId="63EB0FD7" w:rsidR="00EE362E" w:rsidRPr="00851C07" w:rsidRDefault="00EE362E" w:rsidP="00AD2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Challenge activity 2</w:t>
            </w:r>
          </w:p>
        </w:tc>
      </w:tr>
      <w:tr w:rsidR="00885AEC" w14:paraId="1492EC35" w14:textId="77777777" w:rsidTr="006A32DD">
        <w:tc>
          <w:tcPr>
            <w:tcW w:w="2263" w:type="dxa"/>
            <w:shd w:val="clear" w:color="auto" w:fill="FFD966" w:themeFill="accent4" w:themeFillTint="99"/>
          </w:tcPr>
          <w:p w14:paraId="437D4D93" w14:textId="7B885343" w:rsidR="00885AEC" w:rsidRDefault="00885AEC" w:rsidP="00800238">
            <w:r>
              <w:t xml:space="preserve">Literacy  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3915CD81" w14:textId="57F7FDD3" w:rsidR="00885AEC" w:rsidRPr="00851C07" w:rsidRDefault="00885AEC" w:rsidP="00CE1BCC">
            <w:pPr>
              <w:pStyle w:val="IndentedNumberedBullets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Share ‘This is how we do it’ (This is me, </w:t>
            </w:r>
            <w:proofErr w:type="gramStart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This</w:t>
            </w:r>
            <w:proofErr w:type="gramEnd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is where I live, This is who I live with) Talk about what they notice about the children/ homes/ families. Make a poster – me, where I live, my family, 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14:paraId="4B888B09" w14:textId="77777777" w:rsidR="00885AEC" w:rsidRPr="00851C07" w:rsidRDefault="00885AEC" w:rsidP="00CE1BCC">
            <w:pPr>
              <w:pStyle w:val="IndentedNumberedBullets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Look at - This is what I eat for breakfast, </w:t>
            </w:r>
            <w:proofErr w:type="gramStart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This</w:t>
            </w:r>
            <w:proofErr w:type="gramEnd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is what I eat for lunch, This is how we eat dinner. Can you make a menu of your favourite foods? Write about or draw your meals for a day.</w:t>
            </w:r>
          </w:p>
          <w:p w14:paraId="1479A42F" w14:textId="63777E4D" w:rsidR="00885AEC" w:rsidRPr="00851C07" w:rsidRDefault="00885AEC" w:rsidP="22A8C2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7030A0"/>
          </w:tcPr>
          <w:p w14:paraId="199C5C25" w14:textId="7FA120E2" w:rsidR="00885AEC" w:rsidRDefault="00885AEC" w:rsidP="00800238"/>
        </w:tc>
        <w:tc>
          <w:tcPr>
            <w:tcW w:w="2977" w:type="dxa"/>
            <w:shd w:val="clear" w:color="auto" w:fill="FFD966" w:themeFill="accent4" w:themeFillTint="99"/>
          </w:tcPr>
          <w:p w14:paraId="1E87AC58" w14:textId="0F0BBAAE" w:rsidR="00885AEC" w:rsidRPr="00851C07" w:rsidRDefault="00885AEC" w:rsidP="00CE1BCC">
            <w:pPr>
              <w:pStyle w:val="IndentedNumberedBullets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Look at - This is my uniform, </w:t>
            </w:r>
            <w:proofErr w:type="gramStart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This</w:t>
            </w:r>
            <w:proofErr w:type="gramEnd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is how I go to school, This is how I write my name. Can you draw a picture or you in your school uniform and write your name in your best handwriting? 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55EB6896" w14:textId="3B8CEB27" w:rsidR="00885AEC" w:rsidRPr="00851C07" w:rsidRDefault="00885AEC" w:rsidP="00CE1BCC">
            <w:pPr>
              <w:pStyle w:val="IndentedNumberedBullets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Diary of a day – The children in the book all have the same daily routines – get dressed, breakfast, go to school, lunch, play, dinner, help, evening activities. Show the diary of their day. Can you make a diary of your day (it could be a day where we are at school or your day today) </w:t>
            </w:r>
          </w:p>
        </w:tc>
      </w:tr>
      <w:tr w:rsidR="00885AEC" w14:paraId="45187FC3" w14:textId="77777777" w:rsidTr="006A32DD">
        <w:tc>
          <w:tcPr>
            <w:tcW w:w="2263" w:type="dxa"/>
          </w:tcPr>
          <w:p w14:paraId="637C6D2A" w14:textId="006B4971" w:rsidR="00885AEC" w:rsidRDefault="00885AEC">
            <w:r>
              <w:t>Mathematics</w:t>
            </w:r>
          </w:p>
        </w:tc>
        <w:tc>
          <w:tcPr>
            <w:tcW w:w="2268" w:type="dxa"/>
          </w:tcPr>
          <w:p w14:paraId="6FAA5FA2" w14:textId="77777777" w:rsidR="00885AEC" w:rsidRPr="00851C07" w:rsidRDefault="00885AEC" w:rsidP="00DC45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Growing 6, 7, 8 Week 3</w:t>
            </w:r>
          </w:p>
          <w:p w14:paraId="60C9DFB9" w14:textId="74E49D46" w:rsidR="00885AEC" w:rsidRPr="00851C07" w:rsidRDefault="006A32DD" w:rsidP="00DC45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0" w:history="1">
              <w:r w:rsidR="00885AEC" w:rsidRPr="00851C0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Session 1</w:t>
              </w:r>
            </w:hyperlink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– Comparing </w:t>
            </w:r>
            <w:proofErr w:type="gramStart"/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>height</w:t>
            </w:r>
            <w:proofErr w:type="gramEnd"/>
          </w:p>
          <w:p w14:paraId="5B35E8E2" w14:textId="6CB5DC78" w:rsidR="00885AEC" w:rsidRPr="00851C07" w:rsidRDefault="00501968" w:rsidP="00DC45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Here is the follow up activity:</w:t>
            </w:r>
            <w:r w:rsidR="0009488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="00094881">
              <w:rPr>
                <w:rFonts w:asciiTheme="majorHAnsi" w:hAnsiTheme="majorHAnsi" w:cstheme="majorHAnsi"/>
                <w:sz w:val="20"/>
                <w:szCs w:val="20"/>
              </w:rPr>
              <w:t>height</w:t>
            </w:r>
            <w:proofErr w:type="gramEnd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774E223" w14:textId="0E7442F3" w:rsidR="00501968" w:rsidRPr="00851C07" w:rsidRDefault="00501968" w:rsidP="00DC45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If you would like a challenge: Choose an activity from the challenge sheet</w:t>
            </w:r>
          </w:p>
        </w:tc>
        <w:tc>
          <w:tcPr>
            <w:tcW w:w="2127" w:type="dxa"/>
          </w:tcPr>
          <w:p w14:paraId="3D09BD37" w14:textId="77777777" w:rsidR="00885AEC" w:rsidRPr="00851C07" w:rsidRDefault="00885AEC" w:rsidP="00FF69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Growing 6, 7, 8 Week 3</w:t>
            </w:r>
          </w:p>
          <w:p w14:paraId="0DF7C8F6" w14:textId="43D49E20" w:rsidR="00885AEC" w:rsidRPr="00851C07" w:rsidRDefault="006A32DD" w:rsidP="00FF69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1" w:history="1">
              <w:r w:rsidR="00885AEC" w:rsidRPr="00851C0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Session 2</w:t>
              </w:r>
            </w:hyperlink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– comparing </w:t>
            </w:r>
            <w:proofErr w:type="gramStart"/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>length</w:t>
            </w:r>
            <w:proofErr w:type="gramEnd"/>
          </w:p>
          <w:p w14:paraId="388C9BCC" w14:textId="1CFC0A8D" w:rsidR="00501968" w:rsidRPr="00851C07" w:rsidRDefault="00501968" w:rsidP="00FF69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Here is the follow up activity:</w:t>
            </w:r>
            <w:r w:rsidR="0009488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="00094881">
              <w:rPr>
                <w:rFonts w:asciiTheme="majorHAnsi" w:hAnsiTheme="majorHAnsi" w:cstheme="majorHAnsi"/>
                <w:sz w:val="20"/>
                <w:szCs w:val="20"/>
              </w:rPr>
              <w:t>length</w:t>
            </w:r>
            <w:proofErr w:type="gramEnd"/>
          </w:p>
          <w:p w14:paraId="1A14388D" w14:textId="3E614420" w:rsidR="00501968" w:rsidRPr="00851C07" w:rsidRDefault="00501968" w:rsidP="00FF69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If you would like a challenge: Choose an activity from the challenge sheet</w:t>
            </w:r>
          </w:p>
        </w:tc>
        <w:tc>
          <w:tcPr>
            <w:tcW w:w="1984" w:type="dxa"/>
            <w:vMerge/>
            <w:shd w:val="clear" w:color="auto" w:fill="7030A0"/>
          </w:tcPr>
          <w:p w14:paraId="14CA38EA" w14:textId="2CC5DE53" w:rsidR="00885AEC" w:rsidRPr="00DC4559" w:rsidRDefault="00885AEC" w:rsidP="00DC4559">
            <w:pPr>
              <w:rPr>
                <w:b/>
              </w:rPr>
            </w:pPr>
          </w:p>
        </w:tc>
        <w:tc>
          <w:tcPr>
            <w:tcW w:w="2977" w:type="dxa"/>
          </w:tcPr>
          <w:p w14:paraId="00F99554" w14:textId="77777777" w:rsidR="00885AEC" w:rsidRPr="00851C07" w:rsidRDefault="00885AEC" w:rsidP="00FF69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Growing 6, 7, 8 Week 3</w:t>
            </w:r>
          </w:p>
          <w:p w14:paraId="101E5C2E" w14:textId="12DD766D" w:rsidR="00885AEC" w:rsidRPr="00851C07" w:rsidRDefault="006A32DD" w:rsidP="00FF69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2" w:history="1">
              <w:r w:rsidR="00885AEC" w:rsidRPr="00851C0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Session 3</w:t>
              </w:r>
            </w:hyperlink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– days of the week</w:t>
            </w:r>
          </w:p>
          <w:p w14:paraId="31CE13A6" w14:textId="256181DF" w:rsidR="00501968" w:rsidRPr="00851C07" w:rsidRDefault="00501968" w:rsidP="00FF69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Here is the follow up activity:</w:t>
            </w:r>
            <w:r w:rsidR="0009488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="00094881">
              <w:rPr>
                <w:rFonts w:asciiTheme="majorHAnsi" w:hAnsiTheme="majorHAnsi" w:cstheme="majorHAnsi"/>
                <w:sz w:val="20"/>
                <w:szCs w:val="20"/>
              </w:rPr>
              <w:t>time</w:t>
            </w:r>
            <w:proofErr w:type="gramEnd"/>
          </w:p>
          <w:p w14:paraId="2CF62B9F" w14:textId="2A54D728" w:rsidR="00501968" w:rsidRPr="00851C07" w:rsidRDefault="00501968" w:rsidP="00FF69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If you would like a challenge:</w:t>
            </w:r>
            <w:r w:rsidR="007C3A6B"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choose an activity from the home challenge sheet</w:t>
            </w:r>
            <w:r w:rsidR="00E36320"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on measuring time</w:t>
            </w:r>
          </w:p>
        </w:tc>
        <w:tc>
          <w:tcPr>
            <w:tcW w:w="2977" w:type="dxa"/>
          </w:tcPr>
          <w:p w14:paraId="2989C4E3" w14:textId="77777777" w:rsidR="00885AEC" w:rsidRPr="00851C07" w:rsidRDefault="00885AEC" w:rsidP="00FF69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Growing 6, 7, 8 Week 3</w:t>
            </w:r>
          </w:p>
          <w:p w14:paraId="0708CECA" w14:textId="4E1888D1" w:rsidR="00885AEC" w:rsidRPr="00851C07" w:rsidRDefault="006A32DD" w:rsidP="00FF69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3" w:history="1">
              <w:r w:rsidR="00885AEC" w:rsidRPr="00851C0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Session 4</w:t>
              </w:r>
            </w:hyperlink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– measuring </w:t>
            </w:r>
            <w:proofErr w:type="gramStart"/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>height</w:t>
            </w:r>
            <w:proofErr w:type="gramEnd"/>
          </w:p>
          <w:p w14:paraId="08C62A4A" w14:textId="7C94C8D0" w:rsidR="00501968" w:rsidRPr="00851C07" w:rsidRDefault="00501968" w:rsidP="00FF69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Here is the follow up activity:</w:t>
            </w:r>
            <w:r w:rsidR="0009488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="00094881">
              <w:rPr>
                <w:rFonts w:asciiTheme="majorHAnsi" w:hAnsiTheme="majorHAnsi" w:cstheme="majorHAnsi"/>
                <w:sz w:val="20"/>
                <w:szCs w:val="20"/>
              </w:rPr>
              <w:t>measuring</w:t>
            </w:r>
            <w:proofErr w:type="gramEnd"/>
          </w:p>
          <w:p w14:paraId="7AF43897" w14:textId="114B8140" w:rsidR="00501968" w:rsidRPr="00851C07" w:rsidRDefault="00501968" w:rsidP="00FF69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If you would like a challenge:</w:t>
            </w:r>
            <w:r w:rsidR="007C3A6B"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choose an activity from the home challenge sheet</w:t>
            </w:r>
          </w:p>
        </w:tc>
      </w:tr>
      <w:tr w:rsidR="00885AEC" w14:paraId="5E8BAF45" w14:textId="77777777" w:rsidTr="006A32DD">
        <w:tc>
          <w:tcPr>
            <w:tcW w:w="2263" w:type="dxa"/>
            <w:shd w:val="clear" w:color="auto" w:fill="9CC2E5" w:themeFill="accent5" w:themeFillTint="99"/>
          </w:tcPr>
          <w:p w14:paraId="57EA286A" w14:textId="2055AD79" w:rsidR="00885AEC" w:rsidRDefault="00885AEC">
            <w:r>
              <w:lastRenderedPageBreak/>
              <w:t>Understanding the World/ Expressive Arts &amp; Design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4D1D5CC6" w14:textId="5A4B6E79" w:rsidR="00885AEC" w:rsidRPr="00851C07" w:rsidRDefault="00885AEC" w:rsidP="00CE1BCC">
            <w:pPr>
              <w:pStyle w:val="IndentedNumberedBullets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On paper, draw the ground around their home. Think about road/ fields/ river/ paths. Colour ground and outline features. Build up on top using play dough/ </w:t>
            </w:r>
            <w:proofErr w:type="spellStart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lego</w:t>
            </w:r>
            <w:proofErr w:type="spellEnd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/ boxes to create the buildings, </w:t>
            </w:r>
            <w:proofErr w:type="gramStart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plants</w:t>
            </w:r>
            <w:proofErr w:type="gramEnd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and other features.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14:paraId="0C852A1E" w14:textId="77777777" w:rsidR="00885AEC" w:rsidRPr="00851C07" w:rsidRDefault="00885AEC" w:rsidP="00CE1BCC">
            <w:pPr>
              <w:pStyle w:val="IndentedNumberedBullets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Help a grown up in the kitchen….</w:t>
            </w:r>
          </w:p>
          <w:p w14:paraId="7A7CF1D7" w14:textId="6A155BA4" w:rsidR="00885AEC" w:rsidRPr="00851C07" w:rsidRDefault="00885AEC" w:rsidP="00CE1BCC">
            <w:pPr>
              <w:pStyle w:val="IndentedNumberedBullets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You could make a fruit kebab, a pizza, some </w:t>
            </w:r>
            <w:proofErr w:type="gramStart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biscuits</w:t>
            </w:r>
            <w:proofErr w:type="gramEnd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or a help make your dinner!</w:t>
            </w:r>
          </w:p>
        </w:tc>
        <w:tc>
          <w:tcPr>
            <w:tcW w:w="1984" w:type="dxa"/>
            <w:vMerge/>
            <w:shd w:val="clear" w:color="auto" w:fill="7030A0"/>
          </w:tcPr>
          <w:p w14:paraId="2656C41C" w14:textId="46D5B6DE" w:rsidR="00885AEC" w:rsidRDefault="00885AEC"/>
        </w:tc>
        <w:tc>
          <w:tcPr>
            <w:tcW w:w="2977" w:type="dxa"/>
            <w:shd w:val="clear" w:color="auto" w:fill="9CC2E5" w:themeFill="accent5" w:themeFillTint="99"/>
          </w:tcPr>
          <w:p w14:paraId="2E25B67F" w14:textId="77777777" w:rsidR="00885AEC" w:rsidRPr="00851C07" w:rsidRDefault="00885AEC" w:rsidP="00CE1B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Compare transport around the world. </w:t>
            </w:r>
          </w:p>
          <w:p w14:paraId="2D611DF0" w14:textId="681EC49B" w:rsidR="00885AEC" w:rsidRPr="00851C07" w:rsidRDefault="00885AEC" w:rsidP="00CE1B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Choose one mode of transport and draw/ label it. </w:t>
            </w:r>
          </w:p>
          <w:p w14:paraId="69AE3B83" w14:textId="05BD3638" w:rsidR="00885AEC" w:rsidRPr="00851C07" w:rsidRDefault="00885AEC" w:rsidP="22A8C2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9CC2E5" w:themeFill="accent5" w:themeFillTint="99"/>
          </w:tcPr>
          <w:p w14:paraId="5C2E0C85" w14:textId="4F481678" w:rsidR="00885AEC" w:rsidRPr="00851C07" w:rsidRDefault="00885A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Can you make up a game? It can be an obstacle course, board game, treasure hunt… You could take a video of yourself explaining how to play or write the instructions if you would like.</w:t>
            </w:r>
          </w:p>
        </w:tc>
      </w:tr>
      <w:tr w:rsidR="00885AEC" w14:paraId="64E17C42" w14:textId="77777777" w:rsidTr="006A32DD">
        <w:tc>
          <w:tcPr>
            <w:tcW w:w="2263" w:type="dxa"/>
          </w:tcPr>
          <w:p w14:paraId="2FCFD358" w14:textId="7761B655" w:rsidR="00885AEC" w:rsidRDefault="00885AEC">
            <w:r>
              <w:t>Additional activities</w:t>
            </w:r>
          </w:p>
        </w:tc>
        <w:tc>
          <w:tcPr>
            <w:tcW w:w="2268" w:type="dxa"/>
          </w:tcPr>
          <w:p w14:paraId="52EB9250" w14:textId="1EF7BC1D" w:rsidR="00885AEC" w:rsidRPr="00851C07" w:rsidRDefault="00885AEC" w:rsidP="00CE1B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Picture news </w:t>
            </w:r>
          </w:p>
        </w:tc>
        <w:tc>
          <w:tcPr>
            <w:tcW w:w="2127" w:type="dxa"/>
          </w:tcPr>
          <w:p w14:paraId="181F4C28" w14:textId="59EEC4A1" w:rsidR="00885AEC" w:rsidRPr="00851C07" w:rsidRDefault="006A32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4" w:history="1">
              <w:r w:rsidR="00885AEC" w:rsidRPr="00851C0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Sing up</w:t>
              </w:r>
            </w:hyperlink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- #</w:t>
            </w:r>
            <w:proofErr w:type="gramStart"/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>feelgoodfifteen</w:t>
            </w:r>
            <w:proofErr w:type="gramEnd"/>
          </w:p>
          <w:p w14:paraId="3EB01298" w14:textId="77777777" w:rsidR="00885AEC" w:rsidRPr="00851C07" w:rsidRDefault="00885A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58DB82" w14:textId="21010450" w:rsidR="00885AEC" w:rsidRPr="00851C07" w:rsidRDefault="00885A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7030A0"/>
          </w:tcPr>
          <w:p w14:paraId="15E9D8E7" w14:textId="2FE8157B" w:rsidR="00885AEC" w:rsidRDefault="00885AEC"/>
        </w:tc>
        <w:tc>
          <w:tcPr>
            <w:tcW w:w="2977" w:type="dxa"/>
          </w:tcPr>
          <w:p w14:paraId="527FF0A0" w14:textId="06AB5213" w:rsidR="00885AEC" w:rsidRPr="00851C07" w:rsidRDefault="00885AEC" w:rsidP="00F76D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Get active – </w:t>
            </w:r>
          </w:p>
          <w:p w14:paraId="4732E51E" w14:textId="098D93BE" w:rsidR="00885AEC" w:rsidRPr="00851C07" w:rsidRDefault="00885A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Choose an activity from the </w:t>
            </w:r>
            <w:hyperlink r:id="rId15" w:history="1">
              <w:r w:rsidRPr="0009488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Change 4 Life</w:t>
              </w:r>
            </w:hyperlink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website</w:t>
            </w:r>
          </w:p>
        </w:tc>
        <w:tc>
          <w:tcPr>
            <w:tcW w:w="2977" w:type="dxa"/>
          </w:tcPr>
          <w:p w14:paraId="068C8984" w14:textId="65B4B018" w:rsidR="00885AEC" w:rsidRPr="00851C07" w:rsidRDefault="006A32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6">
              <w:r w:rsidR="00885AEC" w:rsidRPr="00851C0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Yoga</w:t>
              </w:r>
            </w:hyperlink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– and relax!</w:t>
            </w:r>
          </w:p>
        </w:tc>
      </w:tr>
      <w:tr w:rsidR="00885AEC" w14:paraId="29D847B0" w14:textId="77777777" w:rsidTr="006A32DD">
        <w:tc>
          <w:tcPr>
            <w:tcW w:w="2263" w:type="dxa"/>
          </w:tcPr>
          <w:p w14:paraId="0443E24D" w14:textId="77777777" w:rsidR="00885AEC" w:rsidRDefault="00885AEC" w:rsidP="00410510">
            <w:r>
              <w:t>Daily collective worship</w:t>
            </w:r>
          </w:p>
        </w:tc>
        <w:tc>
          <w:tcPr>
            <w:tcW w:w="2268" w:type="dxa"/>
          </w:tcPr>
          <w:p w14:paraId="3B4D49AA" w14:textId="77777777" w:rsidR="00885AEC" w:rsidRPr="00851C07" w:rsidRDefault="00885AEC" w:rsidP="004105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You can find todays collective worship on the </w:t>
            </w:r>
            <w:hyperlink r:id="rId17" w:tgtFrame="_blank" w:history="1">
              <w:r w:rsidRPr="00851C07">
                <w:rPr>
                  <w:rStyle w:val="normaltextrun"/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Enrichment</w:t>
              </w:r>
            </w:hyperlink>
            <w:r w:rsidRPr="00851C0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page</w:t>
            </w:r>
            <w:r w:rsidRPr="00851C0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14:paraId="1F0FC03F" w14:textId="77777777" w:rsidR="00885AEC" w:rsidRPr="00851C07" w:rsidRDefault="00885AEC" w:rsidP="004105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You can find todays collective worship on the </w:t>
            </w:r>
            <w:hyperlink r:id="rId18" w:tgtFrame="_blank" w:history="1">
              <w:r w:rsidRPr="00851C07">
                <w:rPr>
                  <w:rStyle w:val="normaltextrun"/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Enrichment</w:t>
              </w:r>
            </w:hyperlink>
            <w:r w:rsidRPr="00851C0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page</w:t>
            </w:r>
            <w:r w:rsidRPr="00851C0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4" w:type="dxa"/>
            <w:vMerge/>
          </w:tcPr>
          <w:p w14:paraId="3A4F0149" w14:textId="0FB5B847" w:rsidR="00885AEC" w:rsidRDefault="00885AEC" w:rsidP="00410510"/>
        </w:tc>
        <w:tc>
          <w:tcPr>
            <w:tcW w:w="2977" w:type="dxa"/>
          </w:tcPr>
          <w:p w14:paraId="03F1238B" w14:textId="77777777" w:rsidR="00885AEC" w:rsidRPr="00851C07" w:rsidRDefault="00885AEC" w:rsidP="004105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You can find todays collective worship on the </w:t>
            </w:r>
            <w:hyperlink r:id="rId19" w:tgtFrame="_blank" w:history="1">
              <w:r w:rsidRPr="00851C07">
                <w:rPr>
                  <w:rStyle w:val="normaltextrun"/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Enrichment</w:t>
              </w:r>
            </w:hyperlink>
            <w:r w:rsidRPr="00851C0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page</w:t>
            </w:r>
            <w:r w:rsidRPr="00851C0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14:paraId="54ED2CB0" w14:textId="77777777" w:rsidR="00885AEC" w:rsidRPr="00851C07" w:rsidRDefault="00885AEC" w:rsidP="004105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You can find todays collective worship on the </w:t>
            </w:r>
            <w:hyperlink r:id="rId20" w:tgtFrame="_blank" w:history="1">
              <w:r w:rsidRPr="00851C07">
                <w:rPr>
                  <w:rStyle w:val="normaltextrun"/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Enrichment</w:t>
              </w:r>
            </w:hyperlink>
            <w:r w:rsidRPr="00851C0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page</w:t>
            </w:r>
            <w:r w:rsidRPr="00851C0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66CA7879" w14:textId="5879E6FC" w:rsidR="00F542D9" w:rsidRDefault="00F542D9"/>
    <w:p w14:paraId="6D5DC54E" w14:textId="77777777" w:rsidR="00DD3645" w:rsidRDefault="00DD3645"/>
    <w:sectPr w:rsidR="00DD3645" w:rsidSect="00DD36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-TTF">
    <w:altName w:val="Calibri"/>
    <w:charset w:val="00"/>
    <w:family w:val="swiss"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169AD"/>
    <w:multiLevelType w:val="hybridMultilevel"/>
    <w:tmpl w:val="B27253C4"/>
    <w:lvl w:ilvl="0" w:tplc="F01ACB48">
      <w:start w:val="1"/>
      <w:numFmt w:val="decimal"/>
      <w:pStyle w:val="IndentedNumberedBullets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45"/>
    <w:rsid w:val="00006717"/>
    <w:rsid w:val="000470A5"/>
    <w:rsid w:val="00051AA8"/>
    <w:rsid w:val="00057BCA"/>
    <w:rsid w:val="00094881"/>
    <w:rsid w:val="001A06B2"/>
    <w:rsid w:val="00212584"/>
    <w:rsid w:val="00226DE2"/>
    <w:rsid w:val="00227E93"/>
    <w:rsid w:val="00346BFC"/>
    <w:rsid w:val="00371D41"/>
    <w:rsid w:val="003915B5"/>
    <w:rsid w:val="003A1073"/>
    <w:rsid w:val="003E6E7F"/>
    <w:rsid w:val="00401824"/>
    <w:rsid w:val="00483D7C"/>
    <w:rsid w:val="004D6660"/>
    <w:rsid w:val="004F17E1"/>
    <w:rsid w:val="00501968"/>
    <w:rsid w:val="00524CE8"/>
    <w:rsid w:val="005A1BB6"/>
    <w:rsid w:val="005B4739"/>
    <w:rsid w:val="005F276F"/>
    <w:rsid w:val="0066727C"/>
    <w:rsid w:val="00673D49"/>
    <w:rsid w:val="006779BE"/>
    <w:rsid w:val="006A32DD"/>
    <w:rsid w:val="006B6A4B"/>
    <w:rsid w:val="0072043E"/>
    <w:rsid w:val="00725C43"/>
    <w:rsid w:val="00760777"/>
    <w:rsid w:val="00797D6A"/>
    <w:rsid w:val="007B2B28"/>
    <w:rsid w:val="007C3A6B"/>
    <w:rsid w:val="007C4B3B"/>
    <w:rsid w:val="00800238"/>
    <w:rsid w:val="00851C07"/>
    <w:rsid w:val="008739AB"/>
    <w:rsid w:val="00885AEC"/>
    <w:rsid w:val="0089228F"/>
    <w:rsid w:val="008A07BB"/>
    <w:rsid w:val="00967543"/>
    <w:rsid w:val="0099260C"/>
    <w:rsid w:val="00996095"/>
    <w:rsid w:val="009A2684"/>
    <w:rsid w:val="00A057B1"/>
    <w:rsid w:val="00A62DAD"/>
    <w:rsid w:val="00A731F6"/>
    <w:rsid w:val="00AA4527"/>
    <w:rsid w:val="00AA4C9B"/>
    <w:rsid w:val="00AB1FCA"/>
    <w:rsid w:val="00AB610E"/>
    <w:rsid w:val="00AD291C"/>
    <w:rsid w:val="00AE5510"/>
    <w:rsid w:val="00B1688B"/>
    <w:rsid w:val="00B9320D"/>
    <w:rsid w:val="00B95A44"/>
    <w:rsid w:val="00BF790C"/>
    <w:rsid w:val="00C3113A"/>
    <w:rsid w:val="00C3D3F1"/>
    <w:rsid w:val="00C72BFF"/>
    <w:rsid w:val="00C74D2E"/>
    <w:rsid w:val="00C8661A"/>
    <w:rsid w:val="00CA4FDC"/>
    <w:rsid w:val="00CA524F"/>
    <w:rsid w:val="00CE1BCC"/>
    <w:rsid w:val="00D515B1"/>
    <w:rsid w:val="00D532F6"/>
    <w:rsid w:val="00DB074C"/>
    <w:rsid w:val="00DC4559"/>
    <w:rsid w:val="00DD3645"/>
    <w:rsid w:val="00E1228C"/>
    <w:rsid w:val="00E35B89"/>
    <w:rsid w:val="00E36320"/>
    <w:rsid w:val="00EB4E94"/>
    <w:rsid w:val="00ED6DFD"/>
    <w:rsid w:val="00EE362E"/>
    <w:rsid w:val="00F262EA"/>
    <w:rsid w:val="00F542D9"/>
    <w:rsid w:val="00F5779E"/>
    <w:rsid w:val="00F76962"/>
    <w:rsid w:val="00F76DE9"/>
    <w:rsid w:val="00F873F3"/>
    <w:rsid w:val="00FA75FE"/>
    <w:rsid w:val="00FF0D4E"/>
    <w:rsid w:val="00FF6906"/>
    <w:rsid w:val="01B35076"/>
    <w:rsid w:val="02145102"/>
    <w:rsid w:val="03D7D1D3"/>
    <w:rsid w:val="0439932F"/>
    <w:rsid w:val="04A70447"/>
    <w:rsid w:val="04E8B17A"/>
    <w:rsid w:val="05D65968"/>
    <w:rsid w:val="068AF27B"/>
    <w:rsid w:val="06C3E0BA"/>
    <w:rsid w:val="0C455CFD"/>
    <w:rsid w:val="0C9D23EC"/>
    <w:rsid w:val="0D66D8EF"/>
    <w:rsid w:val="0DE59BFA"/>
    <w:rsid w:val="0EF9F747"/>
    <w:rsid w:val="127EEA2B"/>
    <w:rsid w:val="136884A8"/>
    <w:rsid w:val="17F9CCAC"/>
    <w:rsid w:val="19D67D18"/>
    <w:rsid w:val="1B2ABF89"/>
    <w:rsid w:val="1B5B3F54"/>
    <w:rsid w:val="2015881A"/>
    <w:rsid w:val="203417D3"/>
    <w:rsid w:val="20E6007E"/>
    <w:rsid w:val="22A8C257"/>
    <w:rsid w:val="22B9C563"/>
    <w:rsid w:val="230DDE11"/>
    <w:rsid w:val="232DA6F4"/>
    <w:rsid w:val="25C72E73"/>
    <w:rsid w:val="2DF01519"/>
    <w:rsid w:val="2E97E8C0"/>
    <w:rsid w:val="313856BD"/>
    <w:rsid w:val="35090CDB"/>
    <w:rsid w:val="356DB6E2"/>
    <w:rsid w:val="35C2602F"/>
    <w:rsid w:val="3825A2A9"/>
    <w:rsid w:val="38353B80"/>
    <w:rsid w:val="3A8DA6D8"/>
    <w:rsid w:val="3C1FDC7B"/>
    <w:rsid w:val="3E05FF1C"/>
    <w:rsid w:val="3ED551B8"/>
    <w:rsid w:val="435A2292"/>
    <w:rsid w:val="44B44247"/>
    <w:rsid w:val="45434F91"/>
    <w:rsid w:val="4612FB95"/>
    <w:rsid w:val="475C4FCF"/>
    <w:rsid w:val="480A518A"/>
    <w:rsid w:val="480F749B"/>
    <w:rsid w:val="4A8EF393"/>
    <w:rsid w:val="4B59ABB8"/>
    <w:rsid w:val="4BC00099"/>
    <w:rsid w:val="4EA1E952"/>
    <w:rsid w:val="4F76A44D"/>
    <w:rsid w:val="4F9EAB33"/>
    <w:rsid w:val="506F2397"/>
    <w:rsid w:val="528B2DE8"/>
    <w:rsid w:val="52D64BF5"/>
    <w:rsid w:val="53F4B911"/>
    <w:rsid w:val="54844D94"/>
    <w:rsid w:val="54AA9E15"/>
    <w:rsid w:val="5591AC49"/>
    <w:rsid w:val="560DECB7"/>
    <w:rsid w:val="570AEADC"/>
    <w:rsid w:val="57B07C39"/>
    <w:rsid w:val="5C9A11B7"/>
    <w:rsid w:val="5D022088"/>
    <w:rsid w:val="5D6C72C6"/>
    <w:rsid w:val="5FB74101"/>
    <w:rsid w:val="5FBB7DDE"/>
    <w:rsid w:val="60ACCA5C"/>
    <w:rsid w:val="6562FA6D"/>
    <w:rsid w:val="6773DFE7"/>
    <w:rsid w:val="68FD6202"/>
    <w:rsid w:val="69A7867F"/>
    <w:rsid w:val="69E1D80A"/>
    <w:rsid w:val="6A364BD9"/>
    <w:rsid w:val="6AAEAE9B"/>
    <w:rsid w:val="6E765983"/>
    <w:rsid w:val="6FBCC16C"/>
    <w:rsid w:val="70C51B13"/>
    <w:rsid w:val="7139055E"/>
    <w:rsid w:val="71959018"/>
    <w:rsid w:val="71A28B82"/>
    <w:rsid w:val="747B9DB9"/>
    <w:rsid w:val="77CD3BB9"/>
    <w:rsid w:val="7819D849"/>
    <w:rsid w:val="79CDC55E"/>
    <w:rsid w:val="7B59F49C"/>
    <w:rsid w:val="7CCAB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BB4E"/>
  <w15:chartTrackingRefBased/>
  <w15:docId w15:val="{3627B724-CE29-482A-9194-AD96776A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4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5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6095"/>
    <w:rPr>
      <w:color w:val="954F72" w:themeColor="followedHyperlink"/>
      <w:u w:val="single"/>
    </w:rPr>
  </w:style>
  <w:style w:type="paragraph" w:customStyle="1" w:styleId="IndentedNumberedBullets">
    <w:name w:val="Indented Numbered Bullets"/>
    <w:basedOn w:val="Normal"/>
    <w:link w:val="IndentedNumberedBulletsChar"/>
    <w:qFormat/>
    <w:rsid w:val="00CE1BCC"/>
    <w:pPr>
      <w:numPr>
        <w:numId w:val="1"/>
      </w:numPr>
      <w:spacing w:after="200" w:line="240" w:lineRule="auto"/>
      <w:contextualSpacing/>
    </w:pPr>
    <w:rPr>
      <w:rFonts w:ascii="Tuffy-TTF" w:eastAsia="Calibri" w:hAnsi="Tuffy-TTF" w:cs="Times New Roman"/>
      <w:color w:val="1C1C1C"/>
      <w:sz w:val="18"/>
      <w:lang w:eastAsia="en-GB"/>
    </w:rPr>
  </w:style>
  <w:style w:type="character" w:customStyle="1" w:styleId="IndentedNumberedBulletsChar">
    <w:name w:val="Indented Numbered Bullets Char"/>
    <w:link w:val="IndentedNumberedBullets"/>
    <w:rsid w:val="00CE1BCC"/>
    <w:rPr>
      <w:rFonts w:ascii="Tuffy-TTF" w:eastAsia="Calibri" w:hAnsi="Tuffy-TTF" w:cs="Times New Roman"/>
      <w:color w:val="1C1C1C"/>
      <w:sz w:val="18"/>
      <w:lang w:eastAsia="en-GB"/>
    </w:rPr>
  </w:style>
  <w:style w:type="character" w:customStyle="1" w:styleId="normaltextrun">
    <w:name w:val="normaltextrun"/>
    <w:basedOn w:val="DefaultParagraphFont"/>
    <w:rsid w:val="00CA4FDC"/>
  </w:style>
  <w:style w:type="character" w:customStyle="1" w:styleId="eop">
    <w:name w:val="eop"/>
    <w:basedOn w:val="DefaultParagraphFont"/>
    <w:rsid w:val="00CA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Q1AnMCGTzg" TargetMode="External"/><Relationship Id="rId13" Type="http://schemas.openxmlformats.org/officeDocument/2006/relationships/hyperlink" Target="https://whiterosemaths.com/homelearning/early-years/growing-6-7-8-week-3/" TargetMode="External"/><Relationship Id="rId18" Type="http://schemas.openxmlformats.org/officeDocument/2006/relationships/hyperlink" Target="https://www.grantleyfountains.co.uk/MAP.aspx?pid=Enrichment_en-GB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hiterosemaths.com/homelearning/early-years/growing-6-7-8-week-3/" TargetMode="External"/><Relationship Id="rId17" Type="http://schemas.openxmlformats.org/officeDocument/2006/relationships/hyperlink" Target="https://www.grantleyfountains.co.uk/MAP.aspx?pid=Enrichment_en-G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smickids.com/video/were-going-on-a-bear-hunt/" TargetMode="External"/><Relationship Id="rId20" Type="http://schemas.openxmlformats.org/officeDocument/2006/relationships/hyperlink" Target="https://www.grantleyfountains.co.uk/MAP.aspx?pid=Enrichment_en-G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hiterosemaths.com/homelearning/early-years/growing-6-7-8-week-3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hs.uk/change4life/activities/indoor-activities" TargetMode="External"/><Relationship Id="rId10" Type="http://schemas.openxmlformats.org/officeDocument/2006/relationships/hyperlink" Target="https://whiterosemaths.com/homelearning/early-years/growing-6-7-8-week-3/" TargetMode="External"/><Relationship Id="rId19" Type="http://schemas.openxmlformats.org/officeDocument/2006/relationships/hyperlink" Target="https://www.grantleyfountains.co.uk/MAP.aspx?pid=Enrichment_en-GB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N2PZ_RO9pYs" TargetMode="External"/><Relationship Id="rId14" Type="http://schemas.openxmlformats.org/officeDocument/2006/relationships/hyperlink" Target="https://www.singup.org/singupatho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561A4C2444C4AA0712AE10FF1E187" ma:contentTypeVersion="6" ma:contentTypeDescription="Create a new document." ma:contentTypeScope="" ma:versionID="8b7908a5b02b91640cbb81bbee54ded8">
  <xsd:schema xmlns:xsd="http://www.w3.org/2001/XMLSchema" xmlns:xs="http://www.w3.org/2001/XMLSchema" xmlns:p="http://schemas.microsoft.com/office/2006/metadata/properties" xmlns:ns2="ef549d5a-2859-4ce2-9201-8ceeb08ffc25" targetNamespace="http://schemas.microsoft.com/office/2006/metadata/properties" ma:root="true" ma:fieldsID="a7c5e82f35ed1bf2bbae969b36a803e7" ns2:_="">
    <xsd:import namespace="ef549d5a-2859-4ce2-9201-8ceeb08ff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49d5a-2859-4ce2-9201-8ceeb08ff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1FC19-154E-4B95-952A-AE755244E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CDB07-2B7C-417D-98D7-DA1CEE08C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53C5E6-57EE-4DD5-818F-8BC47EAED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49d5a-2859-4ce2-9201-8ceeb08ff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Wray</dc:creator>
  <cp:keywords/>
  <dc:description/>
  <cp:lastModifiedBy>Georgina Wray</cp:lastModifiedBy>
  <cp:revision>4</cp:revision>
  <cp:lastPrinted>2021-01-27T15:02:00Z</cp:lastPrinted>
  <dcterms:created xsi:type="dcterms:W3CDTF">2021-02-15T21:47:00Z</dcterms:created>
  <dcterms:modified xsi:type="dcterms:W3CDTF">2021-02-17T20:26:00Z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0x01010055A561A4C2444C4AA0712AE10FF1E187</vt:lpwstr>
  </property>
</Properties>
</file>